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5" w:rsidRDefault="00296545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296545">
        <w:rPr>
          <w:noProof/>
        </w:rPr>
        <w:drawing>
          <wp:inline distT="0" distB="0" distL="0" distR="0">
            <wp:extent cx="1256702" cy="1200150"/>
            <wp:effectExtent l="19050" t="0" r="598" b="0"/>
            <wp:docPr id="5" name="Рисунок 1" descr="C:\Users\Samsung\Desktop\200px-Я,_ты,_он,_она-мы_здоровая_стр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200px-Я,_ты,_он,_она-мы_здоровая_стра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02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    </w:t>
      </w:r>
      <w:r w:rsidR="00CA3B98" w:rsidRPr="00CA3B98">
        <w:rPr>
          <w:rFonts w:ascii="Arial" w:hAnsi="Arial" w:cs="Arial"/>
          <w:color w:val="252525"/>
          <w:sz w:val="21"/>
          <w:szCs w:val="21"/>
          <w:shd w:val="clear" w:color="auto" w:fill="FFFFFF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36.75pt;height:98.2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18pt;v-text-kern:t" trim="t" fitpath="t" xscale="f" string="Витамины на грядке"/>
          </v:shape>
        </w:pict>
      </w:r>
    </w:p>
    <w:p w:rsidR="00296545" w:rsidRDefault="00296545" w:rsidP="009B5038">
      <w:pPr>
        <w:ind w:firstLine="708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>Все знают, что лето – эт</w:t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о маленькая жизнь, и </w:t>
      </w: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 xml:space="preserve"> за это короткое время необходимо успеть насытить организм природными витаминами и укрепить и подготовить иммунитет себя и своих любимых детей к зиме. Все мы знаем, что полноценное питание ребенка невозможно без разнообразия продуктов растительного происхождения, особенно местные, с огорода. Свежие витамины с грядки нужны детям для работоспособности и активности. Земля и солнце позаботились о нас, дав много разных </w:t>
      </w:r>
      <w:r w:rsidR="00E23502">
        <w:rPr>
          <w:rFonts w:cstheme="minorHAnsi"/>
          <w:color w:val="111111"/>
          <w:sz w:val="28"/>
          <w:szCs w:val="28"/>
          <w:shd w:val="clear" w:color="auto" w:fill="FFFFFF"/>
        </w:rPr>
        <w:t>целебных растений, овощей, фруктов, ягод.</w:t>
      </w:r>
    </w:p>
    <w:p w:rsidR="00296545" w:rsidRDefault="00E23502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914525" cy="1690229"/>
            <wp:effectExtent l="19050" t="0" r="9525" b="0"/>
            <wp:docPr id="14" name="Рисунок 14" descr="C:\Users\Samsung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msung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9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326933" cy="1152525"/>
            <wp:effectExtent l="19050" t="0" r="0" b="0"/>
            <wp:docPr id="15" name="Рисунок 15" descr="C:\Users\Samsung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msung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33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t xml:space="preserve">       </w:t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228170" cy="1247775"/>
            <wp:effectExtent l="19050" t="0" r="680" b="0"/>
            <wp:docPr id="17" name="Рисунок 17" descr="C:\Users\Samsung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msung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7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4DC" w:rsidRDefault="00296545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 xml:space="preserve">Они рядом с человеком. Мы научились их выращивать и заготавливать впрок. Часто человек не задумывается над тем, какую неоценимую пользу дают </w:t>
      </w:r>
      <w:r w:rsidR="00B20677">
        <w:rPr>
          <w:rFonts w:cstheme="minorHAnsi"/>
          <w:color w:val="111111"/>
          <w:sz w:val="28"/>
          <w:szCs w:val="28"/>
          <w:shd w:val="clear" w:color="auto" w:fill="FFFFFF"/>
        </w:rPr>
        <w:t xml:space="preserve">овощи нашему организму. </w:t>
      </w: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 xml:space="preserve"> В питании детей летом обязательно должны присутствовать морковь, </w:t>
      </w:r>
    </w:p>
    <w:p w:rsidR="009C54DC" w:rsidRDefault="00A55ED1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390775" cy="1693466"/>
            <wp:effectExtent l="19050" t="0" r="9525" b="0"/>
            <wp:docPr id="19" name="Рисунок 19" descr="C:\Users\Samsung\Desktop\k1530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msung\Desktop\k15307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432" cy="169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9C54DC">
        <w:rPr>
          <w:rFonts w:cstheme="minorHAnsi"/>
          <w:noProof/>
          <w:color w:val="111111"/>
          <w:sz w:val="28"/>
          <w:szCs w:val="28"/>
          <w:shd w:val="clear" w:color="auto" w:fill="FFFFFF"/>
        </w:rPr>
        <w:t xml:space="preserve">        </w:t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590675" cy="1590675"/>
            <wp:effectExtent l="19050" t="0" r="9525" b="0"/>
            <wp:docPr id="20" name="Рисунок 20" descr="C:\Users\Samsung\Desktop\n-a-beetroot-1-packet-600-seeds_36369_65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msung\Desktop\n-a-beetroot-1-packet-600-seeds_36369_650x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</w:t>
      </w:r>
    </w:p>
    <w:p w:rsidR="009C54DC" w:rsidRDefault="009C54DC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</w:t>
      </w:r>
      <w:r w:rsidRPr="009C54DC"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971675" cy="1257893"/>
            <wp:effectExtent l="19050" t="0" r="9525" b="0"/>
            <wp:docPr id="1" name="Рисунок 22" descr="C:\Users\Samsung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msung\Desktop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92" cy="125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                                          </w:t>
      </w:r>
      <w:r w:rsidR="00A55ED1">
        <w:rPr>
          <w:rFonts w:cstheme="minorHAnsi"/>
          <w:color w:val="111111"/>
          <w:sz w:val="28"/>
          <w:szCs w:val="28"/>
          <w:shd w:val="clear" w:color="auto" w:fill="FFFFFF"/>
        </w:rPr>
        <w:t xml:space="preserve">  </w:t>
      </w:r>
      <w:r w:rsidR="00A55ED1"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733550" cy="1296695"/>
            <wp:effectExtent l="19050" t="0" r="0" b="0"/>
            <wp:docPr id="21" name="Рисунок 21" descr="C:\Users\Samsung\Desktop\sbor-tyikv.jpg-nggid041284-ngg0dyn-0x0x100-00f0w010c010r110f110r010t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msung\Desktop\sbor-tyikv.jpg-nggid041284-ngg0dyn-0x0x100-00f0w010c010r110f110r010t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72" cy="13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ED1">
        <w:rPr>
          <w:rFonts w:cstheme="minorHAnsi"/>
          <w:color w:val="111111"/>
          <w:sz w:val="28"/>
          <w:szCs w:val="28"/>
          <w:shd w:val="clear" w:color="auto" w:fill="FFFFFF"/>
        </w:rPr>
        <w:t xml:space="preserve">  </w:t>
      </w:r>
    </w:p>
    <w:p w:rsidR="00804760" w:rsidRPr="009C54DC" w:rsidRDefault="00804760">
      <w:pPr>
        <w:rPr>
          <w:rFonts w:cstheme="minorHAnsi"/>
          <w:b/>
          <w:color w:val="111111"/>
          <w:sz w:val="28"/>
          <w:szCs w:val="28"/>
          <w:shd w:val="clear" w:color="auto" w:fill="FFFFFF"/>
        </w:rPr>
      </w:pPr>
      <w:r w:rsidRPr="009C54DC">
        <w:rPr>
          <w:rFonts w:cstheme="minorHAnsi"/>
          <w:b/>
          <w:color w:val="111111"/>
          <w:sz w:val="28"/>
          <w:szCs w:val="28"/>
          <w:shd w:val="clear" w:color="auto" w:fill="FFFFFF"/>
        </w:rPr>
        <w:lastRenderedPageBreak/>
        <w:t xml:space="preserve">                     </w:t>
      </w:r>
      <w:r w:rsidRPr="009C54DC">
        <w:rPr>
          <w:rFonts w:cstheme="minorHAnsi"/>
          <w:b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076450" cy="1555894"/>
            <wp:effectExtent l="19050" t="0" r="0" b="0"/>
            <wp:docPr id="24" name="Рисунок 24" descr="C:\Users\Samsung\Desktop\111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amsung\Desktop\1117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42" cy="156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54DC">
        <w:rPr>
          <w:rFonts w:cstheme="minorHAnsi"/>
          <w:b/>
          <w:color w:val="111111"/>
          <w:sz w:val="28"/>
          <w:szCs w:val="28"/>
          <w:shd w:val="clear" w:color="auto" w:fill="FFFFFF"/>
        </w:rPr>
        <w:t xml:space="preserve">              </w:t>
      </w:r>
      <w:r w:rsidRPr="009C54DC">
        <w:rPr>
          <w:rFonts w:cstheme="minorHAnsi"/>
          <w:b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276475" cy="1781868"/>
            <wp:effectExtent l="19050" t="0" r="9525" b="0"/>
            <wp:docPr id="25" name="Рисунок 25" descr="C:\Users\Samsung\Desktop\depositphotos_11590718-Vegetables-eggplant-tomato-cabbage-lettuce-carrots-paprika-p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amsung\Desktop\depositphotos_11590718-Vegetables-eggplant-tomato-cabbage-lettuce-carrots-paprika-pa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32" cy="178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60" w:rsidRDefault="00296545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 xml:space="preserve"> свекла, огурцы, томаты, тыква, кабачок, перец</w:t>
      </w:r>
      <w:r w:rsidR="00E77870">
        <w:rPr>
          <w:rFonts w:cstheme="minorHAnsi"/>
          <w:color w:val="111111"/>
          <w:sz w:val="28"/>
          <w:szCs w:val="28"/>
          <w:shd w:val="clear" w:color="auto" w:fill="FFFFFF"/>
        </w:rPr>
        <w:t xml:space="preserve">. </w:t>
      </w: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 xml:space="preserve"> Пока овощей и ягод на ваших грядках пока еще нет, зато полно уже разной зелени. </w:t>
      </w:r>
    </w:p>
    <w:p w:rsidR="00E77870" w:rsidRDefault="00296545" w:rsidP="009B5038">
      <w:pPr>
        <w:ind w:firstLine="708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>Зелень – радость жизни, в ней содержится очень много витаминов, которых сейчас так нам не хватает. Поэтому обязательно нужно ее уп</w:t>
      </w:r>
      <w:r w:rsidR="00A55ED1">
        <w:rPr>
          <w:rFonts w:cstheme="minorHAnsi"/>
          <w:color w:val="111111"/>
          <w:sz w:val="28"/>
          <w:szCs w:val="28"/>
          <w:shd w:val="clear" w:color="auto" w:fill="FFFFFF"/>
        </w:rPr>
        <w:t>отреблять.</w:t>
      </w:r>
    </w:p>
    <w:p w:rsidR="00A55ED1" w:rsidRDefault="00804760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254179" cy="1685925"/>
            <wp:effectExtent l="19050" t="0" r="0" b="0"/>
            <wp:docPr id="23" name="Рисунок 23" descr="C:\Users\Samsung\Desktop\73712bab906cf3c51af3a9859f10e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msung\Desktop\73712bab906cf3c51af3a9859f10e88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179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 </w:t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030058" cy="1190625"/>
            <wp:effectExtent l="19050" t="0" r="8292" b="0"/>
            <wp:docPr id="26" name="Рисунок 26" descr="C:\Users\Samsung\Desktop\sovety-dlya-pokhudeni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amsung\Desktop\sovety-dlya-pokhudeniya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58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162175" cy="1441450"/>
            <wp:effectExtent l="19050" t="0" r="9525" b="0"/>
            <wp:docPr id="27" name="Рисунок 27" descr="C:\Users\Samsung\Desktop\66434888067f738f88f9fba5f51d975bbbfd01e8e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amsung\Desktop\66434888067f738f88f9fba5f51d975bbbfd01e8e6_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09" w:rsidRDefault="00296545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>зеленый лук, петрушка, укроп, листья салата и щавель, шпинат, базилик, крапива, и другие виды зеленых овощей. Продукты для укрепления</w:t>
      </w:r>
      <w:r w:rsidRPr="00296545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иммунитета ребенка – это черная смородина, капуста, помидоры, плоды шиповника. </w:t>
      </w: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>Целый букет полезных веществ содержат лесные ягоды – черника, брусника, земляника и шиповник. Они заслужено считаются лечебными и особенно полезны ослабленным детям, особенно после продолжительной, холодной зимы. Фрукты, ярчайшими представителями которых являются яблоки,</w:t>
      </w:r>
      <w:r w:rsidR="00AB1709">
        <w:rPr>
          <w:rFonts w:cstheme="minorHAnsi"/>
          <w:color w:val="111111"/>
          <w:sz w:val="28"/>
          <w:szCs w:val="28"/>
          <w:shd w:val="clear" w:color="auto" w:fill="FFFFFF"/>
        </w:rPr>
        <w:t xml:space="preserve"> груши, персики, инжир, сливы, виноград и другие,</w:t>
      </w:r>
    </w:p>
    <w:p w:rsidR="00AB1709" w:rsidRDefault="00AB1709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284409" cy="1524000"/>
            <wp:effectExtent l="19050" t="0" r="1591" b="0"/>
            <wp:docPr id="28" name="Рисунок 28" descr="C:\Users\Samsung\Desktop\depositphotos_1633878-stock-photo-plums-pear-and-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amsung\Desktop\depositphotos_1633878-stock-photo-plums-pear-and-appl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61" cy="152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1982191" cy="1485900"/>
            <wp:effectExtent l="19050" t="0" r="0" b="0"/>
            <wp:docPr id="29" name="Рисунок 29" descr="C:\Users\Samsung\Desktop\0_746ed_77c68c4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amsung\Desktop\0_746ed_77c68c47_L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91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   </w:t>
      </w:r>
      <w:r>
        <w:rPr>
          <w:rFonts w:cstheme="minorHAnsi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2057400" cy="1687068"/>
            <wp:effectExtent l="19050" t="0" r="0" b="0"/>
            <wp:docPr id="30" name="Рисунок 30" descr="C:\Users\Samsung\Desktop\fi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amsung\Desktop\fig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45" w:rsidRPr="00296545" w:rsidRDefault="00296545">
      <w:pPr>
        <w:rPr>
          <w:rFonts w:cstheme="minorHAnsi"/>
          <w:sz w:val="28"/>
          <w:szCs w:val="28"/>
        </w:rPr>
      </w:pPr>
      <w:r w:rsidRPr="00296545">
        <w:rPr>
          <w:rFonts w:cstheme="minorHAnsi"/>
          <w:color w:val="111111"/>
          <w:sz w:val="28"/>
          <w:szCs w:val="28"/>
          <w:shd w:val="clear" w:color="auto" w:fill="FFFFFF"/>
        </w:rPr>
        <w:t xml:space="preserve"> тоже имеют огромную ценность для человеческого организма. Малышам трудно объяснить всю сложность устройства человеческого организма и процессов получения полезных веществ из пищи. </w:t>
      </w:r>
      <w:r w:rsidR="00AB1709">
        <w:rPr>
          <w:rFonts w:cstheme="minorHAnsi"/>
          <w:color w:val="111111"/>
          <w:sz w:val="28"/>
          <w:szCs w:val="28"/>
          <w:shd w:val="clear" w:color="auto" w:fill="FFFFFF"/>
        </w:rPr>
        <w:t xml:space="preserve">Поэтому нужно употреблять их в пищу </w:t>
      </w:r>
      <w:r w:rsidR="009C54DC">
        <w:rPr>
          <w:rFonts w:cstheme="minorHAnsi"/>
          <w:color w:val="111111"/>
          <w:sz w:val="28"/>
          <w:szCs w:val="28"/>
          <w:shd w:val="clear" w:color="auto" w:fill="FFFFFF"/>
        </w:rPr>
        <w:t>просто потому, что нужно. Приятного аппетита, будьте здоровы</w:t>
      </w:r>
      <w:proofErr w:type="gramStart"/>
      <w:r w:rsidR="009C54DC">
        <w:rPr>
          <w:rFonts w:cstheme="minorHAnsi"/>
          <w:color w:val="111111"/>
          <w:sz w:val="28"/>
          <w:szCs w:val="28"/>
          <w:shd w:val="clear" w:color="auto" w:fill="FFFFFF"/>
        </w:rPr>
        <w:t xml:space="preserve"> !</w:t>
      </w:r>
      <w:proofErr w:type="gramEnd"/>
    </w:p>
    <w:sectPr w:rsidR="00296545" w:rsidRPr="00296545" w:rsidSect="00804760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545"/>
    <w:rsid w:val="0019176B"/>
    <w:rsid w:val="00296545"/>
    <w:rsid w:val="00804760"/>
    <w:rsid w:val="008A0E55"/>
    <w:rsid w:val="009B5038"/>
    <w:rsid w:val="009C54DC"/>
    <w:rsid w:val="00A55ED1"/>
    <w:rsid w:val="00AB1709"/>
    <w:rsid w:val="00B20677"/>
    <w:rsid w:val="00CA3B98"/>
    <w:rsid w:val="00E23502"/>
    <w:rsid w:val="00E7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User1</cp:lastModifiedBy>
  <cp:revision>7</cp:revision>
  <dcterms:created xsi:type="dcterms:W3CDTF">2017-08-13T05:51:00Z</dcterms:created>
  <dcterms:modified xsi:type="dcterms:W3CDTF">2020-06-23T16:11:00Z</dcterms:modified>
</cp:coreProperties>
</file>